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5C" w:rsidRPr="002123C2" w:rsidRDefault="002123C2">
      <w:pPr>
        <w:rPr>
          <w:b/>
          <w:sz w:val="28"/>
          <w:szCs w:val="28"/>
        </w:rPr>
      </w:pPr>
      <w:r w:rsidRPr="002123C2">
        <w:rPr>
          <w:b/>
          <w:sz w:val="28"/>
          <w:szCs w:val="28"/>
        </w:rPr>
        <w:t xml:space="preserve">ΕΚΠΑΙΔΕΥΤΙΚΗ ΣΥΝΑΝΤΗΣΗ: ΣΑΒΒΑΤΟ 20 ΑΠΡΙΛΙΟΥ 2024 </w:t>
      </w:r>
    </w:p>
    <w:p w:rsidR="002123C2" w:rsidRDefault="002123C2"/>
    <w:p w:rsidR="002123C2" w:rsidRDefault="002123C2" w:rsidP="002123C2">
      <w:pPr>
        <w:pStyle w:val="Web"/>
        <w:shd w:val="clear" w:color="auto" w:fill="FFFFFF"/>
        <w:spacing w:before="0" w:beforeAutospacing="0" w:after="160" w:afterAutospacing="0"/>
        <w:jc w:val="both"/>
        <w:rPr>
          <w:color w:val="222222"/>
        </w:rPr>
      </w:pPr>
      <w:r>
        <w:rPr>
          <w:rFonts w:ascii="Calibri" w:hAnsi="Calibri" w:cs="Calibri"/>
          <w:color w:val="000000"/>
          <w:sz w:val="28"/>
          <w:szCs w:val="28"/>
          <w:lang w:val="en-US"/>
        </w:rPr>
        <w:t>T</w:t>
      </w:r>
      <w:r>
        <w:rPr>
          <w:rFonts w:ascii="Calibri" w:hAnsi="Calibri" w:cs="Calibri"/>
          <w:color w:val="000000"/>
          <w:sz w:val="28"/>
          <w:szCs w:val="28"/>
        </w:rPr>
        <w:t>ο Σάββατο 20 Απριλίου, στα πλαίσια του ετήσιου εκπαιδευτικού μας προγράμματος,  θα</w:t>
      </w:r>
      <w:r>
        <w:rPr>
          <w:rFonts w:ascii="Calibri" w:hAnsi="Calibri" w:cs="Calibri"/>
          <w:color w:val="000000"/>
          <w:sz w:val="28"/>
          <w:szCs w:val="28"/>
        </w:rPr>
        <w:t xml:space="preserve"> παρέμβει ως προσκεκλημένος </w:t>
      </w:r>
      <w:r>
        <w:rPr>
          <w:rFonts w:ascii="Calibri" w:hAnsi="Calibri" w:cs="Calibri"/>
          <w:color w:val="000000"/>
          <w:sz w:val="28"/>
          <w:szCs w:val="28"/>
        </w:rPr>
        <w:t>ομιλητής ο στενός μας συνεργάτης,  ψυχίατρος και ψυχοθεραπευτής </w:t>
      </w: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Bernard 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Odier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, με το πολύ επίκαιρο θέμα</w:t>
      </w:r>
    </w:p>
    <w:p w:rsidR="002123C2" w:rsidRPr="0021165E" w:rsidRDefault="002123C2" w:rsidP="002123C2">
      <w:pPr>
        <w:pStyle w:val="Web"/>
        <w:shd w:val="clear" w:color="auto" w:fill="FFFFFF"/>
        <w:spacing w:before="0" w:beforeAutospacing="0" w:after="160" w:afterAutospacing="0"/>
        <w:jc w:val="both"/>
        <w:rPr>
          <w:color w:val="222222"/>
          <w:sz w:val="32"/>
          <w:szCs w:val="32"/>
        </w:rPr>
      </w:pPr>
      <w:r w:rsidRPr="0021165E">
        <w:rPr>
          <w:rFonts w:ascii="Calibri" w:hAnsi="Calibri" w:cs="Calibri"/>
          <w:color w:val="000000"/>
          <w:sz w:val="32"/>
          <w:szCs w:val="32"/>
        </w:rPr>
        <w:t>«</w:t>
      </w:r>
      <w:r w:rsidRPr="0021165E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Σχετικά με την πρώιμη παρέμβαση: όσο πιο έγκαιρα θεραπεύουμε τόσο καλύτερα. Αλλά τι καλούμαστε ακριβώς να </w:t>
      </w:r>
      <w:bookmarkStart w:id="0" w:name="_GoBack"/>
      <w:bookmarkEnd w:id="0"/>
      <w:r w:rsidRPr="0021165E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θεραπεύσουμε;</w:t>
      </w:r>
      <w:r w:rsidRPr="0021165E">
        <w:rPr>
          <w:rFonts w:ascii="Calibri" w:hAnsi="Calibri" w:cs="Calibri"/>
          <w:color w:val="000000"/>
          <w:sz w:val="32"/>
          <w:szCs w:val="32"/>
        </w:rPr>
        <w:t>».</w:t>
      </w:r>
    </w:p>
    <w:p w:rsidR="002123C2" w:rsidRDefault="002123C2" w:rsidP="002123C2">
      <w:pPr>
        <w:pStyle w:val="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Ο 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Bernard 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Odier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έχει πολύ πλούσια κλινική εμπειρία σχετικά με την θεραπεία των ψυχώσεων, κυρίως στα πλαίσια των ψυχιατρικών θεσμών του 13</w:t>
      </w:r>
      <w:r>
        <w:rPr>
          <w:rFonts w:ascii="Calibri" w:hAnsi="Calibri" w:cs="Calibri"/>
          <w:color w:val="000000"/>
          <w:sz w:val="28"/>
          <w:szCs w:val="28"/>
          <w:vertAlign w:val="superscript"/>
        </w:rPr>
        <w:t>ου</w:t>
      </w:r>
      <w:r>
        <w:rPr>
          <w:rFonts w:ascii="Calibri" w:hAnsi="Calibri" w:cs="Calibri"/>
          <w:color w:val="000000"/>
          <w:sz w:val="28"/>
          <w:szCs w:val="28"/>
        </w:rPr>
        <w:t> Διαμερίσματος του Παρισιού   (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Association Sant</w:t>
      </w:r>
      <w:r>
        <w:rPr>
          <w:rFonts w:ascii="Calibri" w:hAnsi="Calibri" w:cs="Calibri"/>
          <w:color w:val="000000"/>
          <w:sz w:val="28"/>
          <w:szCs w:val="28"/>
        </w:rPr>
        <w:t>é 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Mentale</w:t>
      </w:r>
      <w:r>
        <w:rPr>
          <w:rFonts w:ascii="Calibri" w:hAnsi="Calibri" w:cs="Calibri"/>
          <w:color w:val="000000"/>
          <w:sz w:val="28"/>
          <w:szCs w:val="28"/>
        </w:rPr>
        <w:t> 13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e arrondissement de Paris</w:t>
      </w:r>
      <w:r>
        <w:rPr>
          <w:rFonts w:ascii="Calibri" w:hAnsi="Calibri" w:cs="Calibri"/>
          <w:color w:val="000000"/>
          <w:sz w:val="28"/>
          <w:szCs w:val="28"/>
        </w:rPr>
        <w:t xml:space="preserve">). </w:t>
      </w:r>
    </w:p>
    <w:p w:rsidR="002123C2" w:rsidRDefault="002123C2" w:rsidP="002123C2">
      <w:pPr>
        <w:pStyle w:val="Web"/>
        <w:shd w:val="clear" w:color="auto" w:fill="FFFFFF"/>
        <w:spacing w:before="0" w:beforeAutospacing="0" w:after="160" w:afterAutospacing="0"/>
        <w:jc w:val="both"/>
        <w:rPr>
          <w:color w:val="222222"/>
        </w:rPr>
      </w:pPr>
      <w:r>
        <w:rPr>
          <w:rFonts w:ascii="Calibri" w:hAnsi="Calibri" w:cs="Calibri"/>
          <w:color w:val="000000"/>
          <w:sz w:val="28"/>
          <w:szCs w:val="28"/>
        </w:rPr>
        <w:t>Το συγγραφικό του έργο πραγματεύεται ένα ευρύ φάσμα κλινικών και θεωρητικών θεμάτων. Έχει παρέμβει σε πολλές από τις επιστημονικές εκδηλώσεις μας με εισηγήσεις και ομάδες εργασίας. </w:t>
      </w:r>
    </w:p>
    <w:p w:rsidR="002123C2" w:rsidRDefault="002123C2" w:rsidP="002123C2">
      <w:pPr>
        <w:pStyle w:val="Web"/>
        <w:shd w:val="clear" w:color="auto" w:fill="FFFFFF"/>
        <w:spacing w:before="0" w:beforeAutospacing="0" w:after="160" w:afterAutospacing="0"/>
        <w:jc w:val="both"/>
        <w:rPr>
          <w:color w:val="222222"/>
        </w:rPr>
      </w:pPr>
      <w:r>
        <w:rPr>
          <w:rFonts w:ascii="Calibri" w:hAnsi="Calibri" w:cs="Calibri"/>
          <w:color w:val="000000"/>
          <w:sz w:val="28"/>
          <w:szCs w:val="28"/>
        </w:rPr>
        <w:t>Η διάλεξη  θα πραγματοποιηθεί στα πλαίσια του Ετήσιου Εκπαιδευτικού προγράμματος του ΣΥΜΕΠΕ, </w:t>
      </w:r>
    </w:p>
    <w:p w:rsidR="002123C2" w:rsidRPr="002123C2" w:rsidRDefault="002123C2" w:rsidP="002123C2">
      <w:pPr>
        <w:pStyle w:val="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2123C2">
        <w:rPr>
          <w:rFonts w:ascii="Calibri" w:hAnsi="Calibri" w:cs="Calibri"/>
          <w:b/>
          <w:color w:val="000000"/>
          <w:sz w:val="28"/>
          <w:szCs w:val="28"/>
        </w:rPr>
        <w:t>το Σάβ</w:t>
      </w:r>
      <w:r>
        <w:rPr>
          <w:rFonts w:ascii="Calibri" w:hAnsi="Calibri" w:cs="Calibri"/>
          <w:b/>
          <w:color w:val="000000"/>
          <w:sz w:val="28"/>
          <w:szCs w:val="28"/>
        </w:rPr>
        <w:t>βατο 20 Απριλίου 10:00 - 13:00</w:t>
      </w:r>
    </w:p>
    <w:p w:rsidR="002123C2" w:rsidRDefault="002123C2" w:rsidP="002123C2">
      <w:pPr>
        <w:pStyle w:val="Web"/>
        <w:shd w:val="clear" w:color="auto" w:fill="FFFFFF"/>
        <w:spacing w:before="0" w:beforeAutospacing="0" w:after="160" w:afterAutospacing="0"/>
        <w:jc w:val="both"/>
        <w:rPr>
          <w:color w:val="222222"/>
        </w:rPr>
      </w:pPr>
      <w:r>
        <w:rPr>
          <w:rFonts w:ascii="Calibri" w:hAnsi="Calibri" w:cs="Calibri"/>
          <w:color w:val="000000"/>
          <w:sz w:val="28"/>
          <w:szCs w:val="28"/>
        </w:rPr>
        <w:t>δια ζώσης στα γραφεία του ΣΥΜΕΠΕ</w:t>
      </w:r>
      <w:r w:rsidRPr="002123C2">
        <w:rPr>
          <w:color w:val="222222"/>
        </w:rPr>
        <w:t xml:space="preserve">  </w:t>
      </w:r>
      <w:r>
        <w:rPr>
          <w:color w:val="222222"/>
        </w:rPr>
        <w:t>(Βασιλίσσης Όλγας 83)</w:t>
      </w:r>
    </w:p>
    <w:p w:rsidR="002123C2" w:rsidRPr="002123C2" w:rsidRDefault="002123C2" w:rsidP="002123C2">
      <w:pPr>
        <w:pStyle w:val="Web"/>
        <w:shd w:val="clear" w:color="auto" w:fill="FFFFFF"/>
        <w:spacing w:before="0" w:beforeAutospacing="0" w:after="160" w:afterAutospacing="0"/>
        <w:jc w:val="both"/>
        <w:rPr>
          <w:color w:val="222222"/>
        </w:rPr>
      </w:pPr>
      <w:r w:rsidRPr="002123C2">
        <w:rPr>
          <w:color w:val="222222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και διαδικτυακά.</w:t>
      </w:r>
    </w:p>
    <w:p w:rsidR="002123C2" w:rsidRDefault="002123C2" w:rsidP="002123C2">
      <w:pPr>
        <w:pStyle w:val="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Οι ενδιαφερόμενοι μπορούν να επικοινωνήσουν με τον ΣΥΜΕΠΕ</w:t>
      </w:r>
    </w:p>
    <w:p w:rsidR="002123C2" w:rsidRPr="002123C2" w:rsidRDefault="002123C2" w:rsidP="002123C2">
      <w:pPr>
        <w:pStyle w:val="Web"/>
        <w:shd w:val="clear" w:color="auto" w:fill="FFFFFF"/>
        <w:spacing w:before="0" w:beforeAutospacing="0" w:after="160" w:afterAutospacing="0"/>
        <w:jc w:val="both"/>
        <w:rPr>
          <w:color w:val="222222"/>
          <w:lang w:val="en-US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στο 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>symepe@gmail.com</w:t>
      </w:r>
    </w:p>
    <w:p w:rsidR="002123C2" w:rsidRDefault="002123C2"/>
    <w:p w:rsidR="002123C2" w:rsidRDefault="002123C2"/>
    <w:sectPr w:rsidR="002123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3E"/>
    <w:rsid w:val="0003273E"/>
    <w:rsid w:val="0021165E"/>
    <w:rsid w:val="002123C2"/>
    <w:rsid w:val="0026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8E773-03AB-411D-94CB-924513DA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2024-04-18T06:29:00Z</dcterms:created>
  <dcterms:modified xsi:type="dcterms:W3CDTF">2024-04-18T06:36:00Z</dcterms:modified>
</cp:coreProperties>
</file>