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B98F" w14:textId="77777777" w:rsidR="005271CA" w:rsidRDefault="005271CA" w:rsidP="00575823">
      <w:pPr>
        <w:jc w:val="both"/>
        <w:rPr>
          <w:b/>
          <w:bCs/>
          <w:sz w:val="24"/>
          <w:szCs w:val="24"/>
        </w:rPr>
      </w:pPr>
    </w:p>
    <w:p w14:paraId="62586A81" w14:textId="77777777" w:rsidR="005271CA" w:rsidRDefault="005271CA" w:rsidP="006B66D0">
      <w:pPr>
        <w:jc w:val="center"/>
        <w:rPr>
          <w:b/>
          <w:bCs/>
          <w:sz w:val="24"/>
          <w:szCs w:val="24"/>
        </w:rPr>
      </w:pPr>
    </w:p>
    <w:p w14:paraId="74FAC29B" w14:textId="77777777" w:rsidR="005271CA" w:rsidRDefault="005271CA" w:rsidP="005271CA">
      <w:pPr>
        <w:jc w:val="both"/>
        <w:rPr>
          <w:b/>
          <w:bCs/>
          <w:sz w:val="24"/>
          <w:szCs w:val="24"/>
        </w:rPr>
      </w:pPr>
      <w:r>
        <w:rPr>
          <w:noProof/>
          <w:lang w:eastAsia="el-GR" w:bidi="ar-SA"/>
        </w:rPr>
        <w:drawing>
          <wp:inline distT="0" distB="0" distL="0" distR="0" wp14:anchorId="31754362" wp14:editId="7AA6D2A7">
            <wp:extent cx="1036320" cy="815340"/>
            <wp:effectExtent l="0" t="0" r="0" b="3810"/>
            <wp:docPr id="1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8BC27" w14:textId="77777777" w:rsidR="005271CA" w:rsidRDefault="005271CA" w:rsidP="005271CA">
      <w:pPr>
        <w:tabs>
          <w:tab w:val="left" w:pos="141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ΕΠΙΣΤΗΜΟΝΙΚΟΣ ΣΥΛΛΟΓΟΣ ΜΕΡΙΜΝΑΣ  ΠΑΙΔΙΟΥ ΚΑΙ ΕΦΗΒΟΥ</w:t>
      </w:r>
    </w:p>
    <w:p w14:paraId="11270A26" w14:textId="77777777" w:rsidR="005271CA" w:rsidRDefault="005271CA" w:rsidP="006B66D0">
      <w:pPr>
        <w:jc w:val="center"/>
        <w:rPr>
          <w:b/>
          <w:bCs/>
          <w:sz w:val="24"/>
          <w:szCs w:val="24"/>
        </w:rPr>
      </w:pPr>
    </w:p>
    <w:p w14:paraId="6D0678BB" w14:textId="05CF9AA9" w:rsidR="00A259AC" w:rsidRDefault="00A259AC" w:rsidP="006B66D0">
      <w:pPr>
        <w:jc w:val="center"/>
        <w:rPr>
          <w:b/>
          <w:bCs/>
          <w:sz w:val="24"/>
          <w:szCs w:val="24"/>
        </w:rPr>
      </w:pPr>
      <w:r w:rsidRPr="006B66D0">
        <w:rPr>
          <w:b/>
          <w:bCs/>
          <w:sz w:val="24"/>
          <w:szCs w:val="24"/>
        </w:rPr>
        <w:t xml:space="preserve">Ανακοίνωση </w:t>
      </w:r>
      <w:r w:rsidR="007A18FC">
        <w:rPr>
          <w:b/>
          <w:bCs/>
          <w:sz w:val="24"/>
          <w:szCs w:val="24"/>
        </w:rPr>
        <w:t xml:space="preserve">κύκλου </w:t>
      </w:r>
      <w:r w:rsidR="008B53F0">
        <w:rPr>
          <w:b/>
          <w:bCs/>
          <w:sz w:val="24"/>
          <w:szCs w:val="24"/>
        </w:rPr>
        <w:t>σεμιναρίων-</w:t>
      </w:r>
      <w:r w:rsidR="007A18FC">
        <w:rPr>
          <w:b/>
          <w:bCs/>
          <w:sz w:val="24"/>
          <w:szCs w:val="24"/>
        </w:rPr>
        <w:t>σ</w:t>
      </w:r>
      <w:r w:rsidR="008B53F0">
        <w:rPr>
          <w:b/>
          <w:bCs/>
          <w:sz w:val="24"/>
          <w:szCs w:val="24"/>
        </w:rPr>
        <w:t>υναντήσεων επαγγελματιών</w:t>
      </w:r>
    </w:p>
    <w:p w14:paraId="7464C641" w14:textId="31022541" w:rsidR="006B66D0" w:rsidRPr="006B66D0" w:rsidRDefault="006B66D0" w:rsidP="007A18FC">
      <w:pPr>
        <w:jc w:val="center"/>
        <w:rPr>
          <w:b/>
          <w:bCs/>
          <w:sz w:val="24"/>
          <w:szCs w:val="24"/>
        </w:rPr>
      </w:pPr>
      <w:r w:rsidRPr="005271CA">
        <w:rPr>
          <w:b/>
          <w:bCs/>
          <w:sz w:val="28"/>
          <w:szCs w:val="28"/>
        </w:rPr>
        <w:t>Θέμα</w:t>
      </w:r>
      <w:r w:rsidR="007A18FC">
        <w:rPr>
          <w:b/>
          <w:bCs/>
          <w:sz w:val="28"/>
          <w:szCs w:val="28"/>
        </w:rPr>
        <w:t xml:space="preserve"> « Κατανοώντας και πλαισιώνοντας τους εφήβους»</w:t>
      </w:r>
    </w:p>
    <w:p w14:paraId="240F6F43" w14:textId="45D3CB61" w:rsidR="00705A0D" w:rsidRPr="006E1D45" w:rsidRDefault="00A259AC" w:rsidP="00BF2EFB">
      <w:pPr>
        <w:jc w:val="center"/>
        <w:rPr>
          <w:b/>
          <w:bCs/>
          <w:sz w:val="24"/>
          <w:szCs w:val="24"/>
        </w:rPr>
      </w:pPr>
      <w:r w:rsidRPr="006B66D0">
        <w:rPr>
          <w:b/>
          <w:bCs/>
          <w:sz w:val="24"/>
          <w:szCs w:val="24"/>
        </w:rPr>
        <w:t xml:space="preserve">Ακαδημαϊκό έτος </w:t>
      </w:r>
      <w:r w:rsidR="006B66D0" w:rsidRPr="006B66D0">
        <w:rPr>
          <w:b/>
          <w:bCs/>
          <w:sz w:val="24"/>
          <w:szCs w:val="24"/>
        </w:rPr>
        <w:t>2023-2024</w:t>
      </w:r>
    </w:p>
    <w:p w14:paraId="3A8D753D" w14:textId="77777777" w:rsidR="0066457A" w:rsidRDefault="0066457A" w:rsidP="0066457A">
      <w:pPr>
        <w:jc w:val="both"/>
        <w:rPr>
          <w:sz w:val="24"/>
          <w:szCs w:val="24"/>
        </w:rPr>
      </w:pPr>
      <w:r>
        <w:rPr>
          <w:sz w:val="24"/>
          <w:szCs w:val="24"/>
        </w:rPr>
        <w:t>Ο ΣΥ.ΜΕ.Π.Ε. ανακοινώνει την έναρξη ενός κύκλου συναντήσεων με στόχο την καλύτερη κατανόηση και αποτελεσματικότερη πλαισίωση των εφήβων.</w:t>
      </w:r>
    </w:p>
    <w:p w14:paraId="559D4B96" w14:textId="6C05736B" w:rsidR="005C0E3A" w:rsidRDefault="0066457A" w:rsidP="00664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σεμινάριο απευθύνεται σε </w:t>
      </w:r>
      <w:r w:rsidR="00305B96">
        <w:rPr>
          <w:sz w:val="24"/>
          <w:szCs w:val="24"/>
        </w:rPr>
        <w:t xml:space="preserve">παιδιάτρους και </w:t>
      </w:r>
      <w:r>
        <w:rPr>
          <w:sz w:val="24"/>
          <w:szCs w:val="24"/>
        </w:rPr>
        <w:t>ε</w:t>
      </w:r>
      <w:r w:rsidR="00305B96">
        <w:rPr>
          <w:sz w:val="24"/>
          <w:szCs w:val="24"/>
        </w:rPr>
        <w:t>παγγελματίες</w:t>
      </w:r>
      <w:r>
        <w:rPr>
          <w:sz w:val="24"/>
          <w:szCs w:val="24"/>
        </w:rPr>
        <w:t xml:space="preserve"> ψυχικής υγείας, σε εκπαιδευτικούς και κοινωνικούς λειτουργούς</w:t>
      </w:r>
      <w:r w:rsidR="006A32D9">
        <w:rPr>
          <w:sz w:val="24"/>
          <w:szCs w:val="24"/>
        </w:rPr>
        <w:t xml:space="preserve"> και θα πλαισιών</w:t>
      </w:r>
      <w:r w:rsidR="00211703">
        <w:rPr>
          <w:sz w:val="24"/>
          <w:szCs w:val="24"/>
        </w:rPr>
        <w:t xml:space="preserve">εται </w:t>
      </w:r>
      <w:r w:rsidR="006A32D9">
        <w:rPr>
          <w:sz w:val="24"/>
          <w:szCs w:val="24"/>
        </w:rPr>
        <w:t>από τη</w:t>
      </w:r>
      <w:r w:rsidR="00211703">
        <w:rPr>
          <w:sz w:val="24"/>
          <w:szCs w:val="24"/>
        </w:rPr>
        <w:t xml:space="preserve"> Χριστίνα Πλατή, παιδίατρο και την Ελένη Μπέλλη, ψυχίατρο.</w:t>
      </w:r>
    </w:p>
    <w:p w14:paraId="79D6E1B2" w14:textId="418EDF4C" w:rsidR="0032467A" w:rsidRPr="00360A9F" w:rsidRDefault="0066457A" w:rsidP="00360A9F">
      <w:pPr>
        <w:jc w:val="both"/>
        <w:rPr>
          <w:sz w:val="24"/>
          <w:szCs w:val="24"/>
        </w:rPr>
      </w:pPr>
      <w:r>
        <w:rPr>
          <w:sz w:val="24"/>
          <w:szCs w:val="24"/>
        </w:rPr>
        <w:t>Οι συναντήσεις θ</w:t>
      </w:r>
      <w:r w:rsidR="0032467A" w:rsidRPr="00360A9F">
        <w:rPr>
          <w:sz w:val="24"/>
          <w:szCs w:val="24"/>
        </w:rPr>
        <w:t>α πραγματοποι</w:t>
      </w:r>
      <w:r>
        <w:rPr>
          <w:sz w:val="24"/>
          <w:szCs w:val="24"/>
        </w:rPr>
        <w:t>ούνται</w:t>
      </w:r>
      <w:r w:rsidR="0032467A" w:rsidRPr="00360A9F">
        <w:rPr>
          <w:sz w:val="24"/>
          <w:szCs w:val="24"/>
        </w:rPr>
        <w:t xml:space="preserve"> </w:t>
      </w:r>
      <w:r w:rsidR="006E1D45" w:rsidRPr="00360A9F">
        <w:rPr>
          <w:sz w:val="24"/>
          <w:szCs w:val="24"/>
        </w:rPr>
        <w:t>μια φορά τον</w:t>
      </w:r>
      <w:r w:rsidR="0032467A" w:rsidRPr="00360A9F">
        <w:rPr>
          <w:sz w:val="24"/>
          <w:szCs w:val="24"/>
        </w:rPr>
        <w:t xml:space="preserve"> μήνα</w:t>
      </w:r>
      <w:r w:rsidR="006E1D45" w:rsidRPr="00360A9F">
        <w:rPr>
          <w:sz w:val="24"/>
          <w:szCs w:val="24"/>
        </w:rPr>
        <w:t xml:space="preserve"> σε ορισμένες από την αρχή ημερομηνίες</w:t>
      </w:r>
      <w:r w:rsidR="0096334D" w:rsidRPr="00360A9F">
        <w:rPr>
          <w:sz w:val="24"/>
          <w:szCs w:val="24"/>
        </w:rPr>
        <w:t xml:space="preserve"> </w:t>
      </w:r>
      <w:r w:rsidR="0032467A" w:rsidRPr="00360A9F">
        <w:rPr>
          <w:sz w:val="24"/>
          <w:szCs w:val="24"/>
        </w:rPr>
        <w:t xml:space="preserve"> και θα περιλαμβάν</w:t>
      </w:r>
      <w:r>
        <w:rPr>
          <w:sz w:val="24"/>
          <w:szCs w:val="24"/>
        </w:rPr>
        <w:t>ουν τις εξής θεματικές</w:t>
      </w:r>
      <w:r w:rsidR="0032467A" w:rsidRPr="00360A9F">
        <w:rPr>
          <w:sz w:val="24"/>
          <w:szCs w:val="24"/>
        </w:rPr>
        <w:t xml:space="preserve">: </w:t>
      </w:r>
    </w:p>
    <w:p w14:paraId="04479791" w14:textId="739B4972" w:rsidR="0066457A" w:rsidRPr="00211703" w:rsidRDefault="0066457A" w:rsidP="00664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11703">
        <w:rPr>
          <w:sz w:val="24"/>
          <w:szCs w:val="24"/>
        </w:rPr>
        <w:t>Καταν</w:t>
      </w:r>
      <w:r w:rsidRPr="00211703">
        <w:rPr>
          <w:sz w:val="24"/>
          <w:szCs w:val="24"/>
          <w:lang w:val="fr-CH"/>
        </w:rPr>
        <w:t>o</w:t>
      </w:r>
      <w:r w:rsidRPr="00211703">
        <w:rPr>
          <w:sz w:val="24"/>
          <w:szCs w:val="24"/>
        </w:rPr>
        <w:t>ώντας την εφηβική ανάπτυξη</w:t>
      </w:r>
      <w:r w:rsidR="00211703">
        <w:rPr>
          <w:sz w:val="24"/>
          <w:szCs w:val="24"/>
        </w:rPr>
        <w:t>-</w:t>
      </w:r>
      <w:r w:rsidRPr="00211703">
        <w:rPr>
          <w:sz w:val="24"/>
          <w:szCs w:val="24"/>
        </w:rPr>
        <w:t>βιολογικά και ψυχοκοινωνικά στάδια</w:t>
      </w:r>
    </w:p>
    <w:p w14:paraId="498E57B0" w14:textId="77777777" w:rsidR="0066457A" w:rsidRPr="00211703" w:rsidRDefault="0066457A" w:rsidP="00664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11703">
        <w:rPr>
          <w:sz w:val="24"/>
          <w:szCs w:val="24"/>
        </w:rPr>
        <w:t>Προσέγγιση και επικοινωνία με τον/την έφηβο/η</w:t>
      </w:r>
    </w:p>
    <w:p w14:paraId="74C6D5BF" w14:textId="77777777" w:rsidR="0066457A" w:rsidRPr="00211703" w:rsidRDefault="0066457A" w:rsidP="00664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11703">
        <w:rPr>
          <w:sz w:val="24"/>
          <w:szCs w:val="24"/>
        </w:rPr>
        <w:t>Εμπιστευτικότητα, συναίνεση, αυτονόμηση</w:t>
      </w:r>
    </w:p>
    <w:p w14:paraId="0B03064A" w14:textId="77777777" w:rsidR="0066457A" w:rsidRPr="00211703" w:rsidRDefault="0066457A" w:rsidP="00664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11703">
        <w:rPr>
          <w:sz w:val="24"/>
          <w:szCs w:val="24"/>
        </w:rPr>
        <w:t>Ριψοκίνδυνες συμπεριφορές και πλαισίωση/ανθεκτικότητα</w:t>
      </w:r>
    </w:p>
    <w:p w14:paraId="0E14E8C7" w14:textId="77777777" w:rsidR="0066457A" w:rsidRPr="00211703" w:rsidRDefault="0066457A" w:rsidP="00664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11703">
        <w:rPr>
          <w:sz w:val="24"/>
          <w:szCs w:val="24"/>
        </w:rPr>
        <w:t>Πρόληψη και προαγωγή της υγείας-σχολική υγεία</w:t>
      </w:r>
    </w:p>
    <w:p w14:paraId="5332CDFE" w14:textId="77777777" w:rsidR="0066457A" w:rsidRPr="00211703" w:rsidRDefault="0066457A" w:rsidP="00664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11703">
        <w:rPr>
          <w:sz w:val="24"/>
          <w:szCs w:val="24"/>
        </w:rPr>
        <w:t>Μετάβαση των χρόνιων ασθενών στις κλινικές ενηλίκων</w:t>
      </w:r>
    </w:p>
    <w:p w14:paraId="54B67DBF" w14:textId="07321E4B" w:rsidR="00E248CC" w:rsidRPr="00211703" w:rsidRDefault="0066457A" w:rsidP="0066457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11703">
        <w:rPr>
          <w:sz w:val="24"/>
          <w:szCs w:val="24"/>
        </w:rPr>
        <w:t>Εφηβοι μετανάστες</w:t>
      </w:r>
    </w:p>
    <w:p w14:paraId="616EA2E2" w14:textId="5F12813C" w:rsidR="00FE5863" w:rsidRDefault="00FE5863" w:rsidP="00FE5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έναρξης: </w:t>
      </w:r>
      <w:r w:rsidR="00CD3FE1">
        <w:rPr>
          <w:sz w:val="24"/>
          <w:szCs w:val="24"/>
        </w:rPr>
        <w:t>9</w:t>
      </w:r>
      <w:r w:rsidR="00211703">
        <w:rPr>
          <w:sz w:val="24"/>
          <w:szCs w:val="24"/>
        </w:rPr>
        <w:t xml:space="preserve"> Νοεμβρίου</w:t>
      </w:r>
      <w:r>
        <w:rPr>
          <w:sz w:val="24"/>
          <w:szCs w:val="24"/>
        </w:rPr>
        <w:t xml:space="preserve"> 2023</w:t>
      </w:r>
      <w:r w:rsidR="00972DBB">
        <w:rPr>
          <w:sz w:val="24"/>
          <w:szCs w:val="24"/>
        </w:rPr>
        <w:t>, 20.30-2</w:t>
      </w:r>
      <w:r w:rsidR="00CD3FE1">
        <w:rPr>
          <w:sz w:val="24"/>
          <w:szCs w:val="24"/>
        </w:rPr>
        <w:t>2.0</w:t>
      </w:r>
      <w:r w:rsidR="00972DBB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0E0489">
        <w:rPr>
          <w:sz w:val="24"/>
          <w:szCs w:val="24"/>
        </w:rPr>
        <w:t xml:space="preserve"> </w:t>
      </w:r>
    </w:p>
    <w:p w14:paraId="6C6BA5B8" w14:textId="403266D3" w:rsidR="00FE5863" w:rsidRDefault="000E0489" w:rsidP="00FE5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Ημερομηνίες διεξαγωγής: </w:t>
      </w:r>
      <w:r w:rsidR="00CD3FE1">
        <w:rPr>
          <w:sz w:val="24"/>
          <w:szCs w:val="24"/>
        </w:rPr>
        <w:t>9</w:t>
      </w:r>
      <w:r w:rsidR="00305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Νοεμβρίου ‘23, </w:t>
      </w:r>
      <w:r w:rsidR="00305B96">
        <w:rPr>
          <w:sz w:val="24"/>
          <w:szCs w:val="24"/>
        </w:rPr>
        <w:t xml:space="preserve">7 </w:t>
      </w:r>
      <w:r>
        <w:rPr>
          <w:sz w:val="24"/>
          <w:szCs w:val="24"/>
        </w:rPr>
        <w:t>Δεκεμβρίου ‘23</w:t>
      </w:r>
      <w:r w:rsidR="00FE58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72DBB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Ιανουαρίου ‘24, </w:t>
      </w:r>
      <w:r w:rsidR="00972DBB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Φεβρουαρίου </w:t>
      </w:r>
      <w:r w:rsidR="00972DBB">
        <w:rPr>
          <w:sz w:val="24"/>
          <w:szCs w:val="24"/>
        </w:rPr>
        <w:t>’</w:t>
      </w:r>
      <w:r>
        <w:rPr>
          <w:sz w:val="24"/>
          <w:szCs w:val="24"/>
        </w:rPr>
        <w:t>24</w:t>
      </w:r>
      <w:r w:rsidR="00972DB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72DBB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Μαρτίου ‘24, </w:t>
      </w:r>
      <w:r w:rsidR="00972DBB">
        <w:rPr>
          <w:sz w:val="24"/>
          <w:szCs w:val="24"/>
        </w:rPr>
        <w:t xml:space="preserve">18 </w:t>
      </w:r>
      <w:r>
        <w:rPr>
          <w:sz w:val="24"/>
          <w:szCs w:val="24"/>
        </w:rPr>
        <w:t xml:space="preserve">Απριλίου ‘24,  και </w:t>
      </w:r>
      <w:r w:rsidR="00972DBB">
        <w:rPr>
          <w:sz w:val="24"/>
          <w:szCs w:val="24"/>
        </w:rPr>
        <w:t xml:space="preserve">16 </w:t>
      </w:r>
      <w:r>
        <w:rPr>
          <w:sz w:val="24"/>
          <w:szCs w:val="24"/>
        </w:rPr>
        <w:t>Μαϊου ’24.</w:t>
      </w:r>
    </w:p>
    <w:p w14:paraId="6350F779" w14:textId="6DB4A2BB" w:rsidR="00305B96" w:rsidRDefault="00305B96" w:rsidP="00FE5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Τόπος διεξαγωγής: </w:t>
      </w:r>
      <w:r w:rsidR="00BF2EFB">
        <w:rPr>
          <w:sz w:val="24"/>
          <w:szCs w:val="24"/>
        </w:rPr>
        <w:t>γραφεία του ΣΥΜΕΠΕ</w:t>
      </w:r>
      <w:r w:rsidR="00211703">
        <w:rPr>
          <w:sz w:val="24"/>
          <w:szCs w:val="24"/>
        </w:rPr>
        <w:t>, (</w:t>
      </w:r>
      <w:proofErr w:type="spellStart"/>
      <w:r w:rsidR="00211703">
        <w:rPr>
          <w:sz w:val="24"/>
          <w:szCs w:val="24"/>
        </w:rPr>
        <w:t>Βας</w:t>
      </w:r>
      <w:proofErr w:type="spellEnd"/>
      <w:r w:rsidR="00211703">
        <w:rPr>
          <w:sz w:val="24"/>
          <w:szCs w:val="24"/>
        </w:rPr>
        <w:t>. Όλγας 83</w:t>
      </w:r>
      <w:r w:rsidR="00BF2EFB">
        <w:rPr>
          <w:sz w:val="24"/>
          <w:szCs w:val="24"/>
        </w:rPr>
        <w:t>, Θεσσαλονίκη</w:t>
      </w:r>
      <w:r w:rsidR="00211703">
        <w:rPr>
          <w:sz w:val="24"/>
          <w:szCs w:val="24"/>
        </w:rPr>
        <w:t xml:space="preserve">) με </w:t>
      </w:r>
      <w:r w:rsidR="00972DBB">
        <w:rPr>
          <w:sz w:val="24"/>
          <w:szCs w:val="24"/>
        </w:rPr>
        <w:t xml:space="preserve">παράλληλη </w:t>
      </w:r>
      <w:r w:rsidR="00211703">
        <w:rPr>
          <w:sz w:val="24"/>
          <w:szCs w:val="24"/>
        </w:rPr>
        <w:t xml:space="preserve">δυνατότητα </w:t>
      </w:r>
      <w:r w:rsidR="00972DBB">
        <w:rPr>
          <w:sz w:val="24"/>
          <w:szCs w:val="24"/>
        </w:rPr>
        <w:t>συμμετοχής εξ’αποστάσεως.</w:t>
      </w:r>
    </w:p>
    <w:p w14:paraId="0B9898CA" w14:textId="692E345C" w:rsidR="00CC7923" w:rsidRDefault="00C80AF0" w:rsidP="00FE5863">
      <w:pPr>
        <w:rPr>
          <w:sz w:val="24"/>
          <w:szCs w:val="24"/>
        </w:rPr>
      </w:pPr>
      <w:r>
        <w:rPr>
          <w:sz w:val="24"/>
          <w:szCs w:val="24"/>
        </w:rPr>
        <w:t>Κόστος συμμετοχής</w:t>
      </w:r>
      <w:r w:rsidR="00AE3C3E">
        <w:rPr>
          <w:sz w:val="24"/>
          <w:szCs w:val="24"/>
        </w:rPr>
        <w:t xml:space="preserve"> ανά συνάντηση</w:t>
      </w:r>
      <w:r>
        <w:rPr>
          <w:sz w:val="24"/>
          <w:szCs w:val="24"/>
        </w:rPr>
        <w:t>: 15</w:t>
      </w:r>
      <w:r w:rsidR="00972DBB">
        <w:rPr>
          <w:sz w:val="24"/>
          <w:szCs w:val="24"/>
        </w:rPr>
        <w:t xml:space="preserve"> ευρώ</w:t>
      </w:r>
      <w:bookmarkStart w:id="0" w:name="_GoBack"/>
      <w:bookmarkEnd w:id="0"/>
    </w:p>
    <w:p w14:paraId="782A423D" w14:textId="17CB5935" w:rsidR="00CC7923" w:rsidRPr="00AE3C3E" w:rsidRDefault="00AE3C3E" w:rsidP="00FE5863">
      <w:pPr>
        <w:rPr>
          <w:sz w:val="24"/>
          <w:szCs w:val="24"/>
        </w:rPr>
      </w:pPr>
      <w:r>
        <w:rPr>
          <w:sz w:val="24"/>
          <w:szCs w:val="24"/>
        </w:rPr>
        <w:t xml:space="preserve">Στείλτε αίτηση συμμετοχής στο </w:t>
      </w:r>
      <w:hyperlink r:id="rId6" w:history="1">
        <w:r w:rsidRPr="00923DDD">
          <w:rPr>
            <w:rStyle w:val="-"/>
            <w:sz w:val="24"/>
            <w:szCs w:val="24"/>
            <w:lang w:val="en-US"/>
          </w:rPr>
          <w:t>symepe</w:t>
        </w:r>
        <w:r w:rsidRPr="00AE3C3E">
          <w:rPr>
            <w:rStyle w:val="-"/>
            <w:sz w:val="24"/>
            <w:szCs w:val="24"/>
          </w:rPr>
          <w:t>@</w:t>
        </w:r>
        <w:proofErr w:type="spellStart"/>
        <w:r w:rsidRPr="00923DDD">
          <w:rPr>
            <w:rStyle w:val="-"/>
            <w:sz w:val="24"/>
            <w:szCs w:val="24"/>
            <w:lang w:val="en-US"/>
          </w:rPr>
          <w:t>gmail</w:t>
        </w:r>
        <w:proofErr w:type="spellEnd"/>
        <w:r w:rsidRPr="00AE3C3E">
          <w:rPr>
            <w:rStyle w:val="-"/>
            <w:sz w:val="24"/>
            <w:szCs w:val="24"/>
          </w:rPr>
          <w:t>.</w:t>
        </w:r>
        <w:r w:rsidRPr="00923DDD">
          <w:rPr>
            <w:rStyle w:val="-"/>
            <w:sz w:val="24"/>
            <w:szCs w:val="24"/>
            <w:lang w:val="en-US"/>
          </w:rPr>
          <w:t>com</w:t>
        </w:r>
      </w:hyperlink>
    </w:p>
    <w:p w14:paraId="771D7BFD" w14:textId="568770A8" w:rsidR="00AE3C3E" w:rsidRDefault="00AE3C3E" w:rsidP="00FE5863">
      <w:pPr>
        <w:rPr>
          <w:sz w:val="24"/>
          <w:szCs w:val="24"/>
        </w:rPr>
      </w:pPr>
      <w:r>
        <w:rPr>
          <w:sz w:val="24"/>
          <w:szCs w:val="24"/>
        </w:rPr>
        <w:t>Τηλέφωνο επικοινωνίας: 2310826040</w:t>
      </w:r>
      <w:r w:rsidR="00CD3FE1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6947805282 </w:t>
      </w:r>
      <w:r w:rsidR="00CD3FE1">
        <w:rPr>
          <w:sz w:val="24"/>
          <w:szCs w:val="24"/>
        </w:rPr>
        <w:t>, 6946009648</w:t>
      </w:r>
    </w:p>
    <w:p w14:paraId="4A5CE4C8" w14:textId="5EE02A07" w:rsidR="00AE3C3E" w:rsidRPr="00AE3C3E" w:rsidRDefault="00AE3C3E" w:rsidP="00FE5863">
      <w:pPr>
        <w:rPr>
          <w:sz w:val="24"/>
          <w:szCs w:val="24"/>
        </w:rPr>
      </w:pPr>
    </w:p>
    <w:sectPr w:rsidR="00AE3C3E" w:rsidRPr="00AE3C3E" w:rsidSect="00C736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87F"/>
    <w:multiLevelType w:val="hybridMultilevel"/>
    <w:tmpl w:val="833E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E15FC"/>
    <w:multiLevelType w:val="hybridMultilevel"/>
    <w:tmpl w:val="50705B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AC"/>
    <w:rsid w:val="00015CBB"/>
    <w:rsid w:val="000A24A6"/>
    <w:rsid w:val="000B1009"/>
    <w:rsid w:val="000C5115"/>
    <w:rsid w:val="000E0489"/>
    <w:rsid w:val="00211703"/>
    <w:rsid w:val="00292DFF"/>
    <w:rsid w:val="00305B96"/>
    <w:rsid w:val="0032467A"/>
    <w:rsid w:val="00360A9F"/>
    <w:rsid w:val="00370C89"/>
    <w:rsid w:val="00410680"/>
    <w:rsid w:val="005271CA"/>
    <w:rsid w:val="0056624A"/>
    <w:rsid w:val="00575823"/>
    <w:rsid w:val="005C0E3A"/>
    <w:rsid w:val="00613531"/>
    <w:rsid w:val="0066457A"/>
    <w:rsid w:val="00674383"/>
    <w:rsid w:val="006A32D9"/>
    <w:rsid w:val="006B66D0"/>
    <w:rsid w:val="006E1D45"/>
    <w:rsid w:val="007023D6"/>
    <w:rsid w:val="00705A0D"/>
    <w:rsid w:val="00742972"/>
    <w:rsid w:val="007A18FC"/>
    <w:rsid w:val="008025A2"/>
    <w:rsid w:val="00856960"/>
    <w:rsid w:val="008B53F0"/>
    <w:rsid w:val="008F09F5"/>
    <w:rsid w:val="0096334D"/>
    <w:rsid w:val="00972DBB"/>
    <w:rsid w:val="00A259AC"/>
    <w:rsid w:val="00AE3C3E"/>
    <w:rsid w:val="00B15967"/>
    <w:rsid w:val="00BF2EFB"/>
    <w:rsid w:val="00C01D90"/>
    <w:rsid w:val="00C043BE"/>
    <w:rsid w:val="00C51C03"/>
    <w:rsid w:val="00C7364A"/>
    <w:rsid w:val="00C80AF0"/>
    <w:rsid w:val="00CC7923"/>
    <w:rsid w:val="00CD3FE1"/>
    <w:rsid w:val="00DD0A61"/>
    <w:rsid w:val="00E248CC"/>
    <w:rsid w:val="00E81082"/>
    <w:rsid w:val="00F62182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16DD"/>
  <w15:docId w15:val="{B225A1F0-FCAE-492D-8D10-B573D755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D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6334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6334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96334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6334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96334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6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6334D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E3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mep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Chatzidimitriou</dc:creator>
  <cp:keywords/>
  <dc:description/>
  <cp:lastModifiedBy>Λογαριασμός Microsoft</cp:lastModifiedBy>
  <cp:revision>3</cp:revision>
  <dcterms:created xsi:type="dcterms:W3CDTF">2023-10-23T10:02:00Z</dcterms:created>
  <dcterms:modified xsi:type="dcterms:W3CDTF">2023-10-23T15:09:00Z</dcterms:modified>
</cp:coreProperties>
</file>